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823953" w14:textId="6F0A0E45" w:rsidR="00942235" w:rsidRPr="00D3421F" w:rsidRDefault="00942235" w:rsidP="00942235">
      <w:pPr>
        <w:pStyle w:val="Header"/>
        <w:tabs>
          <w:tab w:val="right" w:pos="9450"/>
          <w:tab w:val="left" w:pos="9540"/>
          <w:tab w:val="left" w:pos="9630"/>
          <w:tab w:val="left" w:pos="18630"/>
          <w:tab w:val="right" w:pos="18720"/>
        </w:tabs>
        <w:jc w:val="both"/>
        <w:rPr>
          <w:rFonts w:cs="Arial"/>
          <w:noProof w:val="0"/>
          <w:sz w:val="24"/>
          <w:lang w:val="en-IE"/>
        </w:rPr>
      </w:pPr>
      <w:r w:rsidRPr="002D6524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11</w:t>
      </w:r>
      <w:r w:rsidR="00D57A57">
        <w:rPr>
          <w:rFonts w:cs="Arial"/>
          <w:sz w:val="24"/>
          <w:szCs w:val="24"/>
        </w:rPr>
        <w:t>3</w:t>
      </w:r>
      <w:r>
        <w:rPr>
          <w:rFonts w:cs="Arial"/>
          <w:noProof w:val="0"/>
          <w:sz w:val="24"/>
        </w:rPr>
        <w:tab/>
      </w:r>
      <w:r w:rsidRPr="00F9674C">
        <w:rPr>
          <w:rFonts w:cs="Arial"/>
          <w:noProof w:val="0"/>
          <w:sz w:val="24"/>
        </w:rPr>
        <w:t>R4-2</w:t>
      </w:r>
      <w:r w:rsidRPr="00942235">
        <w:rPr>
          <w:rFonts w:cs="Arial"/>
          <w:noProof w:val="0"/>
          <w:sz w:val="24"/>
        </w:rPr>
        <w:t>4</w:t>
      </w:r>
      <w:r w:rsidR="00272B96">
        <w:rPr>
          <w:rFonts w:cs="Arial"/>
          <w:noProof w:val="0"/>
          <w:sz w:val="24"/>
        </w:rPr>
        <w:t>1</w:t>
      </w:r>
      <w:r w:rsidR="00965120">
        <w:rPr>
          <w:rFonts w:cs="Arial"/>
          <w:noProof w:val="0"/>
          <w:sz w:val="24"/>
        </w:rPr>
        <w:t>9897</w:t>
      </w:r>
    </w:p>
    <w:p w14:paraId="09DE16E6" w14:textId="2BFD6650" w:rsidR="00942235" w:rsidRPr="00AB081E" w:rsidRDefault="001E7269" w:rsidP="00942235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Orlando</w:t>
      </w:r>
      <w:r w:rsidR="00942235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United States</w:t>
      </w:r>
      <w:r w:rsidR="00942235" w:rsidRPr="00AB081E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November</w:t>
      </w:r>
      <w:r w:rsidR="00942235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18</w:t>
      </w:r>
      <w:r w:rsidR="00942235">
        <w:rPr>
          <w:rFonts w:cs="Arial"/>
          <w:sz w:val="24"/>
          <w:szCs w:val="24"/>
        </w:rPr>
        <w:t xml:space="preserve"> – </w:t>
      </w:r>
      <w:r>
        <w:rPr>
          <w:rFonts w:cs="Arial"/>
          <w:sz w:val="24"/>
          <w:szCs w:val="24"/>
        </w:rPr>
        <w:t>22</w:t>
      </w:r>
      <w:r w:rsidR="00942235" w:rsidRPr="00AE32FA">
        <w:rPr>
          <w:rFonts w:cs="Arial"/>
          <w:sz w:val="24"/>
          <w:szCs w:val="24"/>
        </w:rPr>
        <w:t>, 202</w:t>
      </w:r>
      <w:r w:rsidR="00942235">
        <w:rPr>
          <w:rFonts w:cs="Arial"/>
          <w:sz w:val="24"/>
          <w:szCs w:val="24"/>
        </w:rPr>
        <w:t>4</w:t>
      </w:r>
    </w:p>
    <w:p w14:paraId="7A487DC2" w14:textId="77777777" w:rsidR="00942235" w:rsidRDefault="0094223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226C057" w14:textId="69AFC489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</w:t>
      </w:r>
      <w:r w:rsidR="000B5675">
        <w:rPr>
          <w:rFonts w:ascii="Arial" w:hAnsi="Arial" w:cs="Arial"/>
          <w:sz w:val="22"/>
          <w:lang w:eastAsia="zh-CN"/>
        </w:rPr>
        <w:t xml:space="preserve">ay </w:t>
      </w:r>
      <w:r w:rsidR="00280D59">
        <w:rPr>
          <w:rFonts w:ascii="Arial" w:hAnsi="Arial" w:cs="Arial"/>
          <w:sz w:val="22"/>
          <w:lang w:eastAsia="zh-CN"/>
        </w:rPr>
        <w:t>F</w:t>
      </w:r>
      <w:r w:rsidR="000B5675">
        <w:rPr>
          <w:rFonts w:ascii="Arial" w:hAnsi="Arial" w:cs="Arial"/>
          <w:sz w:val="22"/>
          <w:lang w:eastAsia="zh-CN"/>
        </w:rPr>
        <w:t>orward for [11</w:t>
      </w:r>
      <w:r w:rsidR="001E7269">
        <w:rPr>
          <w:rFonts w:ascii="Arial" w:hAnsi="Arial" w:cs="Arial"/>
          <w:sz w:val="22"/>
          <w:lang w:eastAsia="zh-CN"/>
        </w:rPr>
        <w:t>3</w:t>
      </w:r>
      <w:r w:rsidR="000B5675">
        <w:rPr>
          <w:rFonts w:ascii="Arial" w:hAnsi="Arial" w:cs="Arial"/>
          <w:sz w:val="22"/>
          <w:lang w:eastAsia="zh-CN"/>
        </w:rPr>
        <w:t>][31</w:t>
      </w:r>
      <w:r w:rsidR="001F5D01">
        <w:rPr>
          <w:rFonts w:ascii="Arial" w:hAnsi="Arial" w:cs="Arial"/>
          <w:sz w:val="22"/>
          <w:lang w:eastAsia="zh-CN"/>
        </w:rPr>
        <w:t>0</w:t>
      </w:r>
      <w:r w:rsidR="000B5675">
        <w:rPr>
          <w:rFonts w:ascii="Arial" w:hAnsi="Arial" w:cs="Arial"/>
          <w:sz w:val="22"/>
          <w:lang w:eastAsia="zh-CN"/>
        </w:rPr>
        <w:t>] NR_NTN_Ph3_UE_RF</w:t>
      </w:r>
    </w:p>
    <w:p w14:paraId="73AD8CE3" w14:textId="6A2AD31F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1E7269">
        <w:rPr>
          <w:rFonts w:ascii="Arial" w:hAnsi="Arial" w:cs="Arial"/>
          <w:sz w:val="22"/>
          <w:lang w:eastAsia="zh-CN"/>
        </w:rPr>
        <w:t>7</w:t>
      </w:r>
      <w:r w:rsidR="00942235">
        <w:rPr>
          <w:rFonts w:ascii="Arial" w:hAnsi="Arial" w:cs="Arial"/>
          <w:sz w:val="22"/>
          <w:lang w:eastAsia="zh-CN"/>
        </w:rPr>
        <w:t>.</w:t>
      </w:r>
      <w:r w:rsidR="00BA267D">
        <w:rPr>
          <w:rFonts w:ascii="Arial" w:hAnsi="Arial" w:cs="Arial"/>
          <w:sz w:val="22"/>
          <w:lang w:eastAsia="zh-CN"/>
        </w:rPr>
        <w:t>2</w:t>
      </w:r>
      <w:r w:rsidR="00054E3E">
        <w:rPr>
          <w:rFonts w:ascii="Arial" w:hAnsi="Arial" w:cs="Arial"/>
          <w:sz w:val="22"/>
          <w:lang w:eastAsia="zh-CN"/>
        </w:rPr>
        <w:t>6</w:t>
      </w:r>
      <w:r w:rsidR="00942235">
        <w:rPr>
          <w:rFonts w:ascii="Arial" w:hAnsi="Arial" w:cs="Arial"/>
          <w:sz w:val="22"/>
          <w:lang w:eastAsia="zh-CN"/>
        </w:rPr>
        <w:t>.</w:t>
      </w:r>
      <w:r w:rsidR="00BA267D">
        <w:rPr>
          <w:rFonts w:ascii="Arial" w:hAnsi="Arial" w:cs="Arial"/>
          <w:sz w:val="22"/>
          <w:lang w:eastAsia="zh-CN"/>
        </w:rPr>
        <w:t>5</w:t>
      </w:r>
    </w:p>
    <w:p w14:paraId="6402E503" w14:textId="4766C526" w:rsidR="00D84BD0" w:rsidRPr="00942235" w:rsidRDefault="00D84BD0" w:rsidP="00D84BD0">
      <w:pPr>
        <w:tabs>
          <w:tab w:val="left" w:pos="1985"/>
        </w:tabs>
        <w:jc w:val="both"/>
        <w:rPr>
          <w:rFonts w:ascii="Arial" w:hAnsi="Arial" w:cs="Arial"/>
          <w:bCs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942235" w:rsidRPr="00942235">
        <w:rPr>
          <w:rFonts w:ascii="Arial" w:hAnsi="Arial" w:cs="Arial"/>
          <w:bCs/>
          <w:sz w:val="22"/>
        </w:rPr>
        <w:t>Qualcomm</w:t>
      </w:r>
      <w:r w:rsidR="00942235">
        <w:rPr>
          <w:rFonts w:ascii="Arial" w:hAnsi="Arial" w:cs="Arial"/>
          <w:bCs/>
          <w:sz w:val="22"/>
        </w:rPr>
        <w:t xml:space="preserve"> Inc.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0A12E2C8" w14:textId="77777777" w:rsidR="00942235" w:rsidRDefault="00942235" w:rsidP="00942235"/>
    <w:p w14:paraId="62A35D28" w14:textId="77777777" w:rsidR="00942235" w:rsidRDefault="00942235" w:rsidP="003E08FC">
      <w:pPr>
        <w:pStyle w:val="Heading1"/>
      </w:pPr>
    </w:p>
    <w:p w14:paraId="2FACEC54" w14:textId="5DAAD476" w:rsidR="006E6BBD" w:rsidRPr="0045183A" w:rsidRDefault="006E6BBD" w:rsidP="00112803">
      <w:pPr>
        <w:pStyle w:val="Heading2"/>
        <w:rPr>
          <w:b/>
          <w:lang w:eastAsia="zh-CN"/>
        </w:rPr>
      </w:pPr>
      <w:r w:rsidRPr="00A70D92">
        <w:t>Issue 1-</w:t>
      </w:r>
      <w:r>
        <w:t>1</w:t>
      </w:r>
      <w:r w:rsidRPr="00A70D92">
        <w:t xml:space="preserve">: </w:t>
      </w:r>
      <w:r w:rsidR="00112803">
        <w:t>PC3 output power for (e)</w:t>
      </w:r>
      <w:proofErr w:type="spellStart"/>
      <w:r w:rsidR="00112803">
        <w:t>RedCap</w:t>
      </w:r>
      <w:proofErr w:type="spellEnd"/>
    </w:p>
    <w:p w14:paraId="68CB622E" w14:textId="145476C2" w:rsidR="00112803" w:rsidRDefault="00112803" w:rsidP="00112803">
      <w:pPr>
        <w:overflowPunct/>
        <w:autoSpaceDE/>
        <w:autoSpaceDN/>
        <w:adjustRightInd/>
        <w:spacing w:after="120"/>
        <w:textAlignment w:val="auto"/>
        <w:rPr>
          <w:lang w:eastAsia="zh-CN"/>
        </w:rPr>
      </w:pPr>
      <w:r w:rsidRPr="00A70D92">
        <w:rPr>
          <w:b/>
          <w:lang w:eastAsia="zh-CN"/>
        </w:rPr>
        <w:t>Agreement</w:t>
      </w:r>
      <w:r w:rsidRPr="00A70D92">
        <w:rPr>
          <w:lang w:eastAsia="zh-CN"/>
        </w:rPr>
        <w:t xml:space="preserve">: </w:t>
      </w:r>
    </w:p>
    <w:p w14:paraId="7DA53857" w14:textId="32538CC9" w:rsidR="00F14D57" w:rsidRDefault="00F14D57" w:rsidP="00F14D57">
      <w:pPr>
        <w:pStyle w:val="ListParagraph"/>
        <w:numPr>
          <w:ilvl w:val="0"/>
          <w:numId w:val="44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>
        <w:rPr>
          <w:lang w:eastAsia="zh-CN"/>
        </w:rPr>
        <w:t xml:space="preserve">FFS whether and how a potential new scheme to increase output power is addressed in specifications </w:t>
      </w:r>
    </w:p>
    <w:p w14:paraId="0B846E7E" w14:textId="73E45A77" w:rsidR="00DA75EE" w:rsidRDefault="00DA75EE" w:rsidP="00DA75EE">
      <w:pPr>
        <w:pStyle w:val="ListParagraph"/>
        <w:numPr>
          <w:ilvl w:val="1"/>
          <w:numId w:val="44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>
        <w:rPr>
          <w:lang w:eastAsia="zh-CN"/>
        </w:rPr>
        <w:t xml:space="preserve">Alt </w:t>
      </w:r>
      <w:proofErr w:type="gramStart"/>
      <w:r>
        <w:rPr>
          <w:lang w:eastAsia="zh-CN"/>
        </w:rPr>
        <w:t>1:</w:t>
      </w:r>
      <w:r>
        <w:rPr>
          <w:lang w:eastAsia="zh-CN"/>
        </w:rPr>
        <w:t>Further</w:t>
      </w:r>
      <w:proofErr w:type="gramEnd"/>
      <w:r>
        <w:rPr>
          <w:lang w:eastAsia="zh-CN"/>
        </w:rPr>
        <w:t xml:space="preserve"> confirm whether rel-18 power boost is already applicable for NR NTN including (e)</w:t>
      </w:r>
      <w:proofErr w:type="spellStart"/>
      <w:r>
        <w:rPr>
          <w:lang w:eastAsia="zh-CN"/>
        </w:rPr>
        <w:t>RedCap</w:t>
      </w:r>
      <w:proofErr w:type="spellEnd"/>
    </w:p>
    <w:p w14:paraId="56BF7F53" w14:textId="779E068B" w:rsidR="00DA75EE" w:rsidRDefault="00DA75EE" w:rsidP="00DA75EE">
      <w:pPr>
        <w:pStyle w:val="ListParagraph"/>
        <w:numPr>
          <w:ilvl w:val="2"/>
          <w:numId w:val="44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>
        <w:rPr>
          <w:lang w:eastAsia="zh-CN"/>
        </w:rPr>
        <w:t>If confirmed, no further work is needed.</w:t>
      </w:r>
    </w:p>
    <w:p w14:paraId="1B3A6F50" w14:textId="0B08A32D" w:rsidR="00F14D57" w:rsidRDefault="00F14D57" w:rsidP="00F14D57">
      <w:pPr>
        <w:pStyle w:val="ListParagraph"/>
        <w:numPr>
          <w:ilvl w:val="1"/>
          <w:numId w:val="44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>
        <w:rPr>
          <w:lang w:eastAsia="zh-CN"/>
        </w:rPr>
        <w:t xml:space="preserve">Alt </w:t>
      </w:r>
      <w:r w:rsidR="00DA75EE">
        <w:rPr>
          <w:lang w:eastAsia="zh-CN"/>
        </w:rPr>
        <w:t>2</w:t>
      </w:r>
      <w:r>
        <w:rPr>
          <w:lang w:eastAsia="zh-CN"/>
        </w:rPr>
        <w:t>: P</w:t>
      </w:r>
      <w:r w:rsidR="00D21936">
        <w:rPr>
          <w:lang w:eastAsia="zh-CN"/>
        </w:rPr>
        <w:t>ower increase by network controlled</w:t>
      </w:r>
      <w:r w:rsidR="005B0E81">
        <w:rPr>
          <w:lang w:eastAsia="zh-CN"/>
        </w:rPr>
        <w:t xml:space="preserve"> optional</w:t>
      </w:r>
      <w:r w:rsidR="009905A8">
        <w:rPr>
          <w:lang w:eastAsia="zh-CN"/>
        </w:rPr>
        <w:t xml:space="preserve"> </w:t>
      </w:r>
      <w:r w:rsidR="00D21936">
        <w:rPr>
          <w:lang w:eastAsia="zh-CN"/>
        </w:rPr>
        <w:t xml:space="preserve">new </w:t>
      </w:r>
      <w:r w:rsidR="001458EB">
        <w:rPr>
          <w:lang w:eastAsia="zh-CN"/>
        </w:rPr>
        <w:t>signal</w:t>
      </w:r>
      <w:r w:rsidR="000D0324">
        <w:rPr>
          <w:lang w:eastAsia="zh-CN"/>
        </w:rPr>
        <w:t>l</w:t>
      </w:r>
      <w:r w:rsidR="001458EB">
        <w:rPr>
          <w:lang w:eastAsia="zh-CN"/>
        </w:rPr>
        <w:t>ing (</w:t>
      </w:r>
      <w:proofErr w:type="spellStart"/>
      <w:r w:rsidR="001458EB">
        <w:rPr>
          <w:lang w:eastAsia="zh-CN"/>
        </w:rPr>
        <w:t>e.g</w:t>
      </w:r>
      <w:proofErr w:type="spellEnd"/>
      <w:r w:rsidR="001458EB">
        <w:rPr>
          <w:lang w:eastAsia="zh-CN"/>
        </w:rPr>
        <w:t xml:space="preserve"> </w:t>
      </w:r>
      <w:r w:rsidR="00D21936">
        <w:rPr>
          <w:lang w:eastAsia="zh-CN"/>
        </w:rPr>
        <w:t>capability</w:t>
      </w:r>
      <w:r w:rsidR="001458EB">
        <w:rPr>
          <w:lang w:eastAsia="zh-CN"/>
        </w:rPr>
        <w:t xml:space="preserve">) </w:t>
      </w:r>
    </w:p>
    <w:p w14:paraId="2EF22FFF" w14:textId="7A1BE417" w:rsidR="00F14D57" w:rsidRDefault="00F14D57" w:rsidP="00F14D57">
      <w:pPr>
        <w:pStyle w:val="ListParagraph"/>
        <w:numPr>
          <w:ilvl w:val="1"/>
          <w:numId w:val="44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>
        <w:rPr>
          <w:lang w:eastAsia="zh-CN"/>
        </w:rPr>
        <w:t xml:space="preserve">Alt </w:t>
      </w:r>
      <w:r w:rsidR="00DA75EE">
        <w:rPr>
          <w:lang w:eastAsia="zh-CN"/>
        </w:rPr>
        <w:t>3</w:t>
      </w:r>
      <w:r>
        <w:rPr>
          <w:lang w:eastAsia="zh-CN"/>
        </w:rPr>
        <w:t>: Change in power tolerances</w:t>
      </w:r>
    </w:p>
    <w:p w14:paraId="4CAACF72" w14:textId="39BAB253" w:rsidR="00626BC3" w:rsidRDefault="00626BC3" w:rsidP="00626BC3">
      <w:pPr>
        <w:pStyle w:val="ListParagraph"/>
        <w:numPr>
          <w:ilvl w:val="2"/>
          <w:numId w:val="44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>
        <w:rPr>
          <w:lang w:eastAsia="zh-CN"/>
        </w:rPr>
        <w:t>E.g. Upper tolerance exception</w:t>
      </w:r>
      <w:r w:rsidRPr="00434DC5">
        <w:rPr>
          <w:lang w:eastAsia="zh-CN"/>
        </w:rPr>
        <w:t xml:space="preserve"> to UE in specific regions via table note</w:t>
      </w:r>
      <w:r>
        <w:rPr>
          <w:lang w:eastAsia="zh-CN"/>
        </w:rPr>
        <w:t>.</w:t>
      </w:r>
    </w:p>
    <w:p w14:paraId="5329CA82" w14:textId="1853EBF5" w:rsidR="00F14D57" w:rsidRDefault="00F14D57" w:rsidP="00F14D57">
      <w:pPr>
        <w:pStyle w:val="ListParagraph"/>
        <w:numPr>
          <w:ilvl w:val="1"/>
          <w:numId w:val="44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>
        <w:rPr>
          <w:lang w:eastAsia="zh-CN"/>
        </w:rPr>
        <w:t xml:space="preserve">FFS whether solution is common for HD-FDD and FD-FDD </w:t>
      </w:r>
    </w:p>
    <w:p w14:paraId="2ED049E2" w14:textId="60A661FA" w:rsidR="00FF37CE" w:rsidRDefault="004401BC" w:rsidP="00F14D57">
      <w:pPr>
        <w:pStyle w:val="ListParagraph"/>
        <w:numPr>
          <w:ilvl w:val="1"/>
          <w:numId w:val="44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>
        <w:rPr>
          <w:lang w:eastAsia="zh-CN"/>
        </w:rPr>
        <w:t xml:space="preserve">If no solution agreed, </w:t>
      </w:r>
      <w:r w:rsidR="00DA0447">
        <w:rPr>
          <w:lang w:eastAsia="zh-CN"/>
        </w:rPr>
        <w:t xml:space="preserve">PC3 </w:t>
      </w:r>
      <w:r w:rsidR="000D0324">
        <w:rPr>
          <w:lang w:eastAsia="zh-CN"/>
        </w:rPr>
        <w:t>tolerance will remain unchanged to</w:t>
      </w:r>
      <w:r w:rsidR="009A479B">
        <w:rPr>
          <w:lang w:eastAsia="zh-CN"/>
        </w:rPr>
        <w:t xml:space="preserve"> +/- 2 </w:t>
      </w:r>
      <w:proofErr w:type="spellStart"/>
      <w:r w:rsidR="009A479B">
        <w:rPr>
          <w:lang w:eastAsia="zh-CN"/>
        </w:rPr>
        <w:t>dB</w:t>
      </w:r>
      <w:r w:rsidR="000D0324">
        <w:rPr>
          <w:lang w:eastAsia="zh-CN"/>
        </w:rPr>
        <w:t>.</w:t>
      </w:r>
      <w:proofErr w:type="spellEnd"/>
    </w:p>
    <w:p w14:paraId="34C3C952" w14:textId="77777777" w:rsidR="00827A85" w:rsidRPr="00A70D92" w:rsidRDefault="00827A85" w:rsidP="00112803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</w:p>
    <w:p w14:paraId="443F2799" w14:textId="1E24152B" w:rsidR="00942235" w:rsidRDefault="005127E9" w:rsidP="00942235">
      <w:pPr>
        <w:pStyle w:val="Heading2"/>
      </w:pPr>
      <w:r w:rsidRPr="00A70D92">
        <w:t>Issue</w:t>
      </w:r>
      <w:r w:rsidR="00942235" w:rsidRPr="00A70D92">
        <w:t xml:space="preserve"> 1-</w:t>
      </w:r>
      <w:r w:rsidRPr="00A70D92">
        <w:t>2</w:t>
      </w:r>
      <w:r w:rsidR="00942235" w:rsidRPr="00A70D92">
        <w:t xml:space="preserve">: HD-FDD </w:t>
      </w:r>
      <w:proofErr w:type="spellStart"/>
      <w:r w:rsidRPr="00A70D92">
        <w:t>refsens</w:t>
      </w:r>
      <w:proofErr w:type="spellEnd"/>
      <w:r w:rsidRPr="00A70D92">
        <w:t xml:space="preserve"> for 2 Rx</w:t>
      </w:r>
    </w:p>
    <w:p w14:paraId="4CB1FDFA" w14:textId="4F6B2E95" w:rsidR="00385520" w:rsidRDefault="00942235" w:rsidP="00F14D57">
      <w:pPr>
        <w:overflowPunct/>
        <w:autoSpaceDE/>
        <w:autoSpaceDN/>
        <w:adjustRightInd/>
        <w:spacing w:after="120"/>
        <w:textAlignment w:val="auto"/>
      </w:pPr>
      <w:r w:rsidRPr="00A70D92">
        <w:rPr>
          <w:b/>
          <w:lang w:eastAsia="zh-CN"/>
        </w:rPr>
        <w:t>Agreement</w:t>
      </w:r>
      <w:r w:rsidRPr="00A70D92">
        <w:rPr>
          <w:lang w:eastAsia="zh-CN"/>
        </w:rPr>
        <w:t>:</w:t>
      </w:r>
      <w:r w:rsidR="00D74A9B">
        <w:rPr>
          <w:lang w:eastAsia="zh-CN"/>
        </w:rPr>
        <w:t xml:space="preserve"> </w:t>
      </w:r>
      <w:r w:rsidR="00F14D57">
        <w:rPr>
          <w:lang w:eastAsia="zh-CN"/>
        </w:rPr>
        <w:t xml:space="preserve">Further discussion on potential improvement beyond </w:t>
      </w:r>
      <w:r w:rsidR="000D0324">
        <w:rPr>
          <w:lang w:eastAsia="zh-CN"/>
        </w:rPr>
        <w:t>TN HD-FDD 2 RX REFSENS</w:t>
      </w:r>
      <w:r w:rsidR="00F14D57">
        <w:rPr>
          <w:lang w:eastAsia="zh-CN"/>
        </w:rPr>
        <w:t xml:space="preserve"> </w:t>
      </w:r>
      <w:r w:rsidR="00486449">
        <w:rPr>
          <w:lang w:eastAsia="zh-CN"/>
        </w:rPr>
        <w:t xml:space="preserve">level </w:t>
      </w:r>
      <w:r w:rsidR="00F14D57">
        <w:rPr>
          <w:lang w:eastAsia="zh-CN"/>
        </w:rPr>
        <w:t>is limited to maximum 0.2 dB improvement based on average of inputs to RAN4.</w:t>
      </w:r>
    </w:p>
    <w:p w14:paraId="27ACD995" w14:textId="77777777" w:rsidR="00084F94" w:rsidRPr="00A70D92" w:rsidRDefault="00084F94" w:rsidP="00A70D92"/>
    <w:p w14:paraId="4D453AC4" w14:textId="77777777" w:rsidR="00084F94" w:rsidRPr="00A70D92" w:rsidRDefault="00084F94" w:rsidP="00084F94">
      <w:pPr>
        <w:pStyle w:val="Heading2"/>
        <w:rPr>
          <w:lang w:eastAsia="zh-CN"/>
        </w:rPr>
      </w:pPr>
      <w:r w:rsidRPr="00A70D92">
        <w:t>Issue 1-</w:t>
      </w:r>
      <w:r>
        <w:t>3</w:t>
      </w:r>
      <w:r w:rsidRPr="00A70D92">
        <w:t>: Simultaneous operation with GNSS</w:t>
      </w:r>
    </w:p>
    <w:p w14:paraId="73EC4FAF" w14:textId="47FC27EF" w:rsidR="00084F94" w:rsidRDefault="00C21AC1" w:rsidP="00084F94">
      <w:pPr>
        <w:rPr>
          <w:b/>
          <w:lang w:eastAsia="zh-CN"/>
        </w:rPr>
      </w:pPr>
      <w:r>
        <w:rPr>
          <w:b/>
          <w:lang w:eastAsia="zh-CN"/>
        </w:rPr>
        <w:t>Agreement</w:t>
      </w:r>
      <w:r w:rsidR="00084F94">
        <w:rPr>
          <w:b/>
          <w:lang w:eastAsia="zh-CN"/>
        </w:rPr>
        <w:t>:</w:t>
      </w:r>
      <w:r w:rsidR="00084F94" w:rsidRPr="00A70D92">
        <w:rPr>
          <w:b/>
          <w:lang w:eastAsia="zh-CN"/>
        </w:rPr>
        <w:t xml:space="preserve"> </w:t>
      </w:r>
    </w:p>
    <w:p w14:paraId="5D1F4CCB" w14:textId="5BC9B9A6" w:rsidR="00486449" w:rsidRDefault="00486449" w:rsidP="00706F27">
      <w:pPr>
        <w:rPr>
          <w:bCs/>
          <w:lang w:eastAsia="zh-CN"/>
        </w:rPr>
      </w:pPr>
      <w:r>
        <w:rPr>
          <w:rFonts w:eastAsia="SimSun"/>
        </w:rPr>
        <w:t>Si</w:t>
      </w:r>
      <w:r w:rsidRPr="00486449">
        <w:rPr>
          <w:rFonts w:eastAsia="SimSun"/>
        </w:rPr>
        <w:t>multaneous GNSS and NR-NTN operation</w:t>
      </w:r>
      <w:r>
        <w:rPr>
          <w:rFonts w:eastAsia="SimSun"/>
        </w:rPr>
        <w:t xml:space="preserve"> for (e)Redcap cannot be guaranteed</w:t>
      </w:r>
      <w:r w:rsidRPr="00486449">
        <w:rPr>
          <w:rFonts w:eastAsia="SimSun"/>
          <w:lang w:val="en-US"/>
        </w:rPr>
        <w:t xml:space="preserve"> </w:t>
      </w:r>
      <w:proofErr w:type="gramStart"/>
      <w:r w:rsidRPr="00486449">
        <w:rPr>
          <w:rFonts w:eastAsia="SimSun"/>
          <w:lang w:val="en-US"/>
        </w:rPr>
        <w:t>in</w:t>
      </w:r>
      <w:proofErr w:type="gramEnd"/>
      <w:r w:rsidRPr="00486449">
        <w:rPr>
          <w:rFonts w:eastAsia="SimSun"/>
          <w:lang w:val="en-US"/>
        </w:rPr>
        <w:t xml:space="preserve"> some </w:t>
      </w:r>
      <w:r>
        <w:rPr>
          <w:rFonts w:eastAsia="SimSun"/>
          <w:lang w:val="en-US"/>
        </w:rPr>
        <w:t>occasions</w:t>
      </w:r>
      <w:r>
        <w:rPr>
          <w:rFonts w:eastAsia="SimSun"/>
        </w:rPr>
        <w:t xml:space="preserve"> for some NTN bands</w:t>
      </w:r>
      <w:r w:rsidRPr="00486449">
        <w:rPr>
          <w:rFonts w:eastAsia="SimSun"/>
          <w:lang w:val="en-US"/>
        </w:rPr>
        <w:t xml:space="preserve"> for </w:t>
      </w:r>
      <w:r>
        <w:rPr>
          <w:rFonts w:eastAsia="SimSun"/>
          <w:lang w:val="en-US"/>
        </w:rPr>
        <w:t>some specific UE implementations</w:t>
      </w:r>
      <w:r>
        <w:rPr>
          <w:rFonts w:eastAsia="SimSun"/>
        </w:rPr>
        <w:t>.</w:t>
      </w:r>
    </w:p>
    <w:p w14:paraId="0939B1D7" w14:textId="382EC55E" w:rsidR="00366DC9" w:rsidRPr="00486449" w:rsidRDefault="00C21AC1" w:rsidP="00706F27">
      <w:pPr>
        <w:rPr>
          <w:bCs/>
          <w:lang w:eastAsia="zh-CN"/>
        </w:rPr>
      </w:pPr>
      <w:r w:rsidRPr="00C21AC1">
        <w:rPr>
          <w:bCs/>
          <w:lang w:eastAsia="zh-CN"/>
        </w:rPr>
        <w:t xml:space="preserve">Send </w:t>
      </w:r>
      <w:r>
        <w:rPr>
          <w:bCs/>
          <w:lang w:eastAsia="zh-CN"/>
        </w:rPr>
        <w:t xml:space="preserve">LS to RAN2 </w:t>
      </w:r>
      <w:r w:rsidR="00407BD3">
        <w:rPr>
          <w:bCs/>
          <w:lang w:eastAsia="zh-CN"/>
        </w:rPr>
        <w:t>requesting</w:t>
      </w:r>
      <w:r w:rsidR="00084F94" w:rsidRPr="00C21AC1">
        <w:rPr>
          <w:bCs/>
          <w:lang w:eastAsia="zh-CN"/>
        </w:rPr>
        <w:t xml:space="preserve"> common </w:t>
      </w:r>
      <w:r w:rsidR="00407BD3">
        <w:rPr>
          <w:bCs/>
          <w:lang w:eastAsia="zh-CN"/>
        </w:rPr>
        <w:t xml:space="preserve">IDC </w:t>
      </w:r>
      <w:r w:rsidR="00084F94" w:rsidRPr="00C21AC1">
        <w:rPr>
          <w:bCs/>
          <w:lang w:eastAsia="zh-CN"/>
        </w:rPr>
        <w:t>solution for (e)</w:t>
      </w:r>
      <w:proofErr w:type="spellStart"/>
      <w:r w:rsidR="00084F94" w:rsidRPr="00C21AC1">
        <w:rPr>
          <w:bCs/>
          <w:lang w:eastAsia="zh-CN"/>
        </w:rPr>
        <w:t>RedCap</w:t>
      </w:r>
      <w:proofErr w:type="spellEnd"/>
      <w:r w:rsidR="00084F94" w:rsidRPr="00C21AC1">
        <w:rPr>
          <w:bCs/>
          <w:lang w:eastAsia="zh-CN"/>
        </w:rPr>
        <w:t xml:space="preserve"> NR NTN and non-</w:t>
      </w:r>
      <w:proofErr w:type="spellStart"/>
      <w:r w:rsidR="00084F94" w:rsidRPr="00C21AC1">
        <w:rPr>
          <w:bCs/>
          <w:lang w:eastAsia="zh-CN"/>
        </w:rPr>
        <w:t>RedCap</w:t>
      </w:r>
      <w:proofErr w:type="spellEnd"/>
      <w:r w:rsidR="00084F94" w:rsidRPr="00C21AC1">
        <w:rPr>
          <w:bCs/>
          <w:lang w:eastAsia="zh-CN"/>
        </w:rPr>
        <w:t xml:space="preserve"> NR NTN</w:t>
      </w:r>
      <w:r w:rsidR="00407BD3">
        <w:rPr>
          <w:bCs/>
          <w:lang w:eastAsia="zh-CN"/>
        </w:rPr>
        <w:t xml:space="preserve"> which further improves the existing IDC framework to be more suitable for NR NTN </w:t>
      </w:r>
      <w:r w:rsidR="00706F27">
        <w:rPr>
          <w:bCs/>
          <w:lang w:eastAsia="zh-CN"/>
        </w:rPr>
        <w:t xml:space="preserve">– GNSS co-existence. </w:t>
      </w:r>
      <w:r w:rsidR="00A56AE3">
        <w:rPr>
          <w:bCs/>
          <w:lang w:eastAsia="zh-CN"/>
        </w:rPr>
        <w:t>Final solution is up to RAN2.</w:t>
      </w:r>
    </w:p>
    <w:p w14:paraId="30A731A2" w14:textId="77777777" w:rsidR="00486449" w:rsidRDefault="00486449" w:rsidP="00486449"/>
    <w:p w14:paraId="2286A0B5" w14:textId="45D2522C" w:rsidR="00084F94" w:rsidRPr="00A70D92" w:rsidRDefault="00084F94" w:rsidP="00084F94">
      <w:pPr>
        <w:pStyle w:val="Heading2"/>
        <w:rPr>
          <w:lang w:eastAsia="zh-CN"/>
        </w:rPr>
      </w:pPr>
      <w:r w:rsidRPr="00A70D92">
        <w:t xml:space="preserve">Issue </w:t>
      </w:r>
      <w:r>
        <w:t>2</w:t>
      </w:r>
      <w:r w:rsidRPr="00A70D92">
        <w:t>-</w:t>
      </w:r>
      <w:r>
        <w:t>1</w:t>
      </w:r>
      <w:r w:rsidRPr="00A70D92">
        <w:t xml:space="preserve">: </w:t>
      </w:r>
      <w:r w:rsidR="00A34C1E">
        <w:t>UL capacity enhancements</w:t>
      </w:r>
    </w:p>
    <w:p w14:paraId="0FDC49F4" w14:textId="78E9BFCE" w:rsidR="00F6167F" w:rsidRPr="00F6167F" w:rsidRDefault="00A34C1E" w:rsidP="00F6167F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  <w:r w:rsidRPr="00F6167F">
        <w:rPr>
          <w:b/>
          <w:lang w:eastAsia="zh-CN"/>
        </w:rPr>
        <w:t xml:space="preserve">Agreement: </w:t>
      </w:r>
      <w:r w:rsidR="00F6167F" w:rsidRPr="00F6167F">
        <w:rPr>
          <w:rFonts w:eastAsia="SimSun"/>
          <w:szCs w:val="24"/>
          <w:lang w:eastAsia="zh-CN"/>
        </w:rPr>
        <w:t>No RF impact on inter-slot OCC over 2 slots</w:t>
      </w:r>
      <w:r w:rsidR="00F6167F">
        <w:rPr>
          <w:rFonts w:eastAsia="SimSun"/>
          <w:szCs w:val="24"/>
          <w:lang w:eastAsia="zh-CN"/>
        </w:rPr>
        <w:t>.</w:t>
      </w:r>
    </w:p>
    <w:p w14:paraId="38852C89" w14:textId="110DCAEB" w:rsidR="00A34C1E" w:rsidRDefault="00A34C1E" w:rsidP="00A34C1E">
      <w:pPr>
        <w:rPr>
          <w:b/>
          <w:lang w:eastAsia="zh-CN"/>
        </w:rPr>
      </w:pPr>
    </w:p>
    <w:p w14:paraId="6BC63043" w14:textId="77777777" w:rsidR="00744C06" w:rsidRDefault="00744C06" w:rsidP="00952B3C"/>
    <w:p w14:paraId="3DA48872" w14:textId="77777777" w:rsidR="00744C06" w:rsidRPr="00744C06" w:rsidRDefault="00744C06" w:rsidP="00744C06"/>
    <w:sectPr w:rsidR="00744C06" w:rsidRPr="00744C06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DE02D9" w14:textId="77777777" w:rsidR="003D5FBE" w:rsidRPr="00A10429" w:rsidRDefault="003D5FBE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3853102" w14:textId="77777777" w:rsidR="003D5FBE" w:rsidRPr="00A10429" w:rsidRDefault="003D5FBE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36208375" w14:textId="77777777" w:rsidR="003D5FBE" w:rsidRDefault="003D5F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9DEA91" w14:textId="77777777" w:rsidR="003D5FBE" w:rsidRPr="00A10429" w:rsidRDefault="003D5FBE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5C2A8ED4" w14:textId="77777777" w:rsidR="003D5FBE" w:rsidRPr="00A10429" w:rsidRDefault="003D5FBE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580499F7" w14:textId="77777777" w:rsidR="003D5FBE" w:rsidRDefault="003D5FB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523E49"/>
    <w:multiLevelType w:val="hybridMultilevel"/>
    <w:tmpl w:val="5A2E1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337D41"/>
    <w:multiLevelType w:val="hybridMultilevel"/>
    <w:tmpl w:val="0E32D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66309"/>
    <w:multiLevelType w:val="hybridMultilevel"/>
    <w:tmpl w:val="3F18CFAE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3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4956E68"/>
    <w:multiLevelType w:val="hybridMultilevel"/>
    <w:tmpl w:val="49EC4CFE"/>
    <w:lvl w:ilvl="0" w:tplc="2A4864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0BE092B"/>
    <w:multiLevelType w:val="hybridMultilevel"/>
    <w:tmpl w:val="2ECEF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3006B4"/>
    <w:multiLevelType w:val="hybridMultilevel"/>
    <w:tmpl w:val="AA8C6004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ECE7D51"/>
    <w:multiLevelType w:val="hybridMultilevel"/>
    <w:tmpl w:val="6C068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4C5AD1"/>
    <w:multiLevelType w:val="hybridMultilevel"/>
    <w:tmpl w:val="C2108C76"/>
    <w:lvl w:ilvl="0" w:tplc="8222F92A">
      <w:start w:val="2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1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D8900B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0F11FC2"/>
    <w:multiLevelType w:val="multilevel"/>
    <w:tmpl w:val="593262D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4CB50F6"/>
    <w:multiLevelType w:val="hybridMultilevel"/>
    <w:tmpl w:val="A9AA5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CD3B77"/>
    <w:multiLevelType w:val="hybridMultilevel"/>
    <w:tmpl w:val="3410BEC8"/>
    <w:lvl w:ilvl="0" w:tplc="E834B2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18741038">
    <w:abstractNumId w:val="34"/>
  </w:num>
  <w:num w:numId="2" w16cid:durableId="786432079">
    <w:abstractNumId w:val="17"/>
  </w:num>
  <w:num w:numId="3" w16cid:durableId="107967095">
    <w:abstractNumId w:val="31"/>
  </w:num>
  <w:num w:numId="4" w16cid:durableId="31730827">
    <w:abstractNumId w:val="15"/>
  </w:num>
  <w:num w:numId="5" w16cid:durableId="87123200">
    <w:abstractNumId w:val="7"/>
  </w:num>
  <w:num w:numId="6" w16cid:durableId="1763180776">
    <w:abstractNumId w:val="24"/>
  </w:num>
  <w:num w:numId="7" w16cid:durableId="2075085622">
    <w:abstractNumId w:val="6"/>
  </w:num>
  <w:num w:numId="8" w16cid:durableId="755905132">
    <w:abstractNumId w:val="23"/>
  </w:num>
  <w:num w:numId="9" w16cid:durableId="1317877962">
    <w:abstractNumId w:val="34"/>
  </w:num>
  <w:num w:numId="10" w16cid:durableId="745760704">
    <w:abstractNumId w:val="34"/>
  </w:num>
  <w:num w:numId="11" w16cid:durableId="666322098">
    <w:abstractNumId w:val="1"/>
  </w:num>
  <w:num w:numId="12" w16cid:durableId="1817069002">
    <w:abstractNumId w:val="10"/>
  </w:num>
  <w:num w:numId="13" w16cid:durableId="1041907562">
    <w:abstractNumId w:val="9"/>
  </w:num>
  <w:num w:numId="14" w16cid:durableId="1198667061">
    <w:abstractNumId w:val="30"/>
  </w:num>
  <w:num w:numId="15" w16cid:durableId="869758183">
    <w:abstractNumId w:val="34"/>
  </w:num>
  <w:num w:numId="16" w16cid:durableId="445195071">
    <w:abstractNumId w:val="34"/>
  </w:num>
  <w:num w:numId="17" w16cid:durableId="1255045199">
    <w:abstractNumId w:val="22"/>
  </w:num>
  <w:num w:numId="18" w16cid:durableId="870999687">
    <w:abstractNumId w:val="37"/>
  </w:num>
  <w:num w:numId="19" w16cid:durableId="1239943415">
    <w:abstractNumId w:val="34"/>
  </w:num>
  <w:num w:numId="20" w16cid:durableId="692459963">
    <w:abstractNumId w:val="8"/>
  </w:num>
  <w:num w:numId="21" w16cid:durableId="1545558385">
    <w:abstractNumId w:val="34"/>
  </w:num>
  <w:num w:numId="22" w16cid:durableId="1403331604">
    <w:abstractNumId w:val="34"/>
  </w:num>
  <w:num w:numId="23" w16cid:durableId="2100835244">
    <w:abstractNumId w:val="11"/>
  </w:num>
  <w:num w:numId="24" w16cid:durableId="1140074839">
    <w:abstractNumId w:val="3"/>
  </w:num>
  <w:num w:numId="25" w16cid:durableId="715348948">
    <w:abstractNumId w:val="0"/>
  </w:num>
  <w:num w:numId="26" w16cid:durableId="945818680">
    <w:abstractNumId w:val="12"/>
  </w:num>
  <w:num w:numId="27" w16cid:durableId="837887922">
    <w:abstractNumId w:val="13"/>
  </w:num>
  <w:num w:numId="28" w16cid:durableId="1682312957">
    <w:abstractNumId w:val="25"/>
  </w:num>
  <w:num w:numId="29" w16cid:durableId="2130540229">
    <w:abstractNumId w:val="28"/>
  </w:num>
  <w:num w:numId="30" w16cid:durableId="344599277">
    <w:abstractNumId w:val="21"/>
  </w:num>
  <w:num w:numId="31" w16cid:durableId="1835954077">
    <w:abstractNumId w:val="18"/>
  </w:num>
  <w:num w:numId="32" w16cid:durableId="103425183">
    <w:abstractNumId w:val="29"/>
  </w:num>
  <w:num w:numId="33" w16cid:durableId="289825379">
    <w:abstractNumId w:val="32"/>
  </w:num>
  <w:num w:numId="34" w16cid:durableId="1642494627">
    <w:abstractNumId w:val="33"/>
  </w:num>
  <w:num w:numId="35" w16cid:durableId="724647728">
    <w:abstractNumId w:val="16"/>
  </w:num>
  <w:num w:numId="36" w16cid:durableId="422723966">
    <w:abstractNumId w:val="19"/>
  </w:num>
  <w:num w:numId="37" w16cid:durableId="1632325431">
    <w:abstractNumId w:val="36"/>
  </w:num>
  <w:num w:numId="38" w16cid:durableId="423308144">
    <w:abstractNumId w:val="35"/>
  </w:num>
  <w:num w:numId="39" w16cid:durableId="396902387">
    <w:abstractNumId w:val="2"/>
  </w:num>
  <w:num w:numId="40" w16cid:durableId="886455986">
    <w:abstractNumId w:val="26"/>
  </w:num>
  <w:num w:numId="41" w16cid:durableId="106974589">
    <w:abstractNumId w:val="4"/>
  </w:num>
  <w:num w:numId="42" w16cid:durableId="166020141">
    <w:abstractNumId w:val="20"/>
  </w:num>
  <w:num w:numId="43" w16cid:durableId="597980152">
    <w:abstractNumId w:val="5"/>
  </w:num>
  <w:num w:numId="44" w16cid:durableId="490756993">
    <w:abstractNumId w:val="27"/>
  </w:num>
  <w:num w:numId="45" w16cid:durableId="1185091892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17E13"/>
    <w:rsid w:val="000201C7"/>
    <w:rsid w:val="0002199F"/>
    <w:rsid w:val="00023757"/>
    <w:rsid w:val="00023B66"/>
    <w:rsid w:val="00024FC1"/>
    <w:rsid w:val="00025688"/>
    <w:rsid w:val="000256CD"/>
    <w:rsid w:val="000257C7"/>
    <w:rsid w:val="0002612D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4E3E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4F94"/>
    <w:rsid w:val="000854D2"/>
    <w:rsid w:val="0008756E"/>
    <w:rsid w:val="0009052F"/>
    <w:rsid w:val="00090809"/>
    <w:rsid w:val="00090B61"/>
    <w:rsid w:val="00090E62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5990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675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324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1BBC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1D9"/>
    <w:rsid w:val="00103A28"/>
    <w:rsid w:val="0010582B"/>
    <w:rsid w:val="00105F7F"/>
    <w:rsid w:val="00106F66"/>
    <w:rsid w:val="00107C55"/>
    <w:rsid w:val="00107FF8"/>
    <w:rsid w:val="00110C09"/>
    <w:rsid w:val="0011203B"/>
    <w:rsid w:val="001120B3"/>
    <w:rsid w:val="001126EF"/>
    <w:rsid w:val="00112803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5839"/>
    <w:rsid w:val="00126CA6"/>
    <w:rsid w:val="00127435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8EB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2B"/>
    <w:rsid w:val="00157359"/>
    <w:rsid w:val="00157EC4"/>
    <w:rsid w:val="001617B9"/>
    <w:rsid w:val="00162690"/>
    <w:rsid w:val="0016274A"/>
    <w:rsid w:val="00162CC9"/>
    <w:rsid w:val="00163132"/>
    <w:rsid w:val="00163480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B68"/>
    <w:rsid w:val="00170CB4"/>
    <w:rsid w:val="00170D8A"/>
    <w:rsid w:val="00170DF7"/>
    <w:rsid w:val="00171851"/>
    <w:rsid w:val="001718DC"/>
    <w:rsid w:val="00171B98"/>
    <w:rsid w:val="001720E2"/>
    <w:rsid w:val="0017215A"/>
    <w:rsid w:val="0017239C"/>
    <w:rsid w:val="00174A3D"/>
    <w:rsid w:val="00175B25"/>
    <w:rsid w:val="00176367"/>
    <w:rsid w:val="0017725A"/>
    <w:rsid w:val="0017793C"/>
    <w:rsid w:val="00177CA1"/>
    <w:rsid w:val="00180A37"/>
    <w:rsid w:val="0018149C"/>
    <w:rsid w:val="00181BC6"/>
    <w:rsid w:val="00181C7F"/>
    <w:rsid w:val="00183889"/>
    <w:rsid w:val="00183CEE"/>
    <w:rsid w:val="00184F92"/>
    <w:rsid w:val="00185076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4028"/>
    <w:rsid w:val="0019591E"/>
    <w:rsid w:val="00196E90"/>
    <w:rsid w:val="00197367"/>
    <w:rsid w:val="0019749F"/>
    <w:rsid w:val="00197B20"/>
    <w:rsid w:val="00197EC2"/>
    <w:rsid w:val="001A0665"/>
    <w:rsid w:val="001A1C89"/>
    <w:rsid w:val="001A2689"/>
    <w:rsid w:val="001A32ED"/>
    <w:rsid w:val="001A3878"/>
    <w:rsid w:val="001A4100"/>
    <w:rsid w:val="001A43F3"/>
    <w:rsid w:val="001A4860"/>
    <w:rsid w:val="001A49E4"/>
    <w:rsid w:val="001A4FA5"/>
    <w:rsid w:val="001A678E"/>
    <w:rsid w:val="001A76D9"/>
    <w:rsid w:val="001B0B5B"/>
    <w:rsid w:val="001B0E71"/>
    <w:rsid w:val="001B1710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5A"/>
    <w:rsid w:val="001C0BCA"/>
    <w:rsid w:val="001C0F6B"/>
    <w:rsid w:val="001C2E62"/>
    <w:rsid w:val="001C31B3"/>
    <w:rsid w:val="001C3F37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269"/>
    <w:rsid w:val="001E732D"/>
    <w:rsid w:val="001E779F"/>
    <w:rsid w:val="001E77CD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D01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1B5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8DC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2B5"/>
    <w:rsid w:val="0025438E"/>
    <w:rsid w:val="00255560"/>
    <w:rsid w:val="0025707E"/>
    <w:rsid w:val="002572D9"/>
    <w:rsid w:val="002576F0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1B97"/>
    <w:rsid w:val="00272043"/>
    <w:rsid w:val="00272B96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686"/>
    <w:rsid w:val="00281711"/>
    <w:rsid w:val="00281AE9"/>
    <w:rsid w:val="002829F6"/>
    <w:rsid w:val="00282BA4"/>
    <w:rsid w:val="002834E2"/>
    <w:rsid w:val="0028397A"/>
    <w:rsid w:val="00284BE0"/>
    <w:rsid w:val="002855EF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1C5"/>
    <w:rsid w:val="002B03B3"/>
    <w:rsid w:val="002B3FCC"/>
    <w:rsid w:val="002B4EF5"/>
    <w:rsid w:val="002B58D7"/>
    <w:rsid w:val="002B6662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69E0"/>
    <w:rsid w:val="002D7E4C"/>
    <w:rsid w:val="002E0814"/>
    <w:rsid w:val="002E0884"/>
    <w:rsid w:val="002E0B43"/>
    <w:rsid w:val="002E0C68"/>
    <w:rsid w:val="002E1AA9"/>
    <w:rsid w:val="002E2071"/>
    <w:rsid w:val="002E23DF"/>
    <w:rsid w:val="002E2404"/>
    <w:rsid w:val="002E2F4A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A2A"/>
    <w:rsid w:val="00312C0E"/>
    <w:rsid w:val="00312EDF"/>
    <w:rsid w:val="00313AC8"/>
    <w:rsid w:val="003142E0"/>
    <w:rsid w:val="00314346"/>
    <w:rsid w:val="003144A8"/>
    <w:rsid w:val="003147F8"/>
    <w:rsid w:val="0031570B"/>
    <w:rsid w:val="00315BF9"/>
    <w:rsid w:val="00315F1F"/>
    <w:rsid w:val="00316B5B"/>
    <w:rsid w:val="00316D07"/>
    <w:rsid w:val="0031711F"/>
    <w:rsid w:val="00317689"/>
    <w:rsid w:val="0031772E"/>
    <w:rsid w:val="00317B1D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0B8"/>
    <w:rsid w:val="0032678B"/>
    <w:rsid w:val="00326E9B"/>
    <w:rsid w:val="003275E6"/>
    <w:rsid w:val="00327722"/>
    <w:rsid w:val="0032788C"/>
    <w:rsid w:val="00327936"/>
    <w:rsid w:val="00327B3F"/>
    <w:rsid w:val="00327D4D"/>
    <w:rsid w:val="00327E29"/>
    <w:rsid w:val="00330ABA"/>
    <w:rsid w:val="00331EAF"/>
    <w:rsid w:val="00333C95"/>
    <w:rsid w:val="00334004"/>
    <w:rsid w:val="003349CB"/>
    <w:rsid w:val="00335508"/>
    <w:rsid w:val="0033553F"/>
    <w:rsid w:val="00335CD4"/>
    <w:rsid w:val="00336D82"/>
    <w:rsid w:val="00337698"/>
    <w:rsid w:val="003408F4"/>
    <w:rsid w:val="00342FF0"/>
    <w:rsid w:val="0034357C"/>
    <w:rsid w:val="00343E64"/>
    <w:rsid w:val="00346AC1"/>
    <w:rsid w:val="0034762F"/>
    <w:rsid w:val="0034792E"/>
    <w:rsid w:val="00347EE4"/>
    <w:rsid w:val="003516D1"/>
    <w:rsid w:val="0035188A"/>
    <w:rsid w:val="00351E6A"/>
    <w:rsid w:val="0035237C"/>
    <w:rsid w:val="003531D1"/>
    <w:rsid w:val="00355B5C"/>
    <w:rsid w:val="00357962"/>
    <w:rsid w:val="0036050E"/>
    <w:rsid w:val="00362355"/>
    <w:rsid w:val="0036431E"/>
    <w:rsid w:val="0036506F"/>
    <w:rsid w:val="00365191"/>
    <w:rsid w:val="0036626B"/>
    <w:rsid w:val="003666B7"/>
    <w:rsid w:val="00366A37"/>
    <w:rsid w:val="00366DC9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3F22"/>
    <w:rsid w:val="0038493A"/>
    <w:rsid w:val="00384B95"/>
    <w:rsid w:val="00385520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3BDE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1085"/>
    <w:rsid w:val="003B2308"/>
    <w:rsid w:val="003B2F49"/>
    <w:rsid w:val="003B32B4"/>
    <w:rsid w:val="003B4550"/>
    <w:rsid w:val="003B4810"/>
    <w:rsid w:val="003B4D08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BE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04"/>
    <w:rsid w:val="003F0F3F"/>
    <w:rsid w:val="003F1380"/>
    <w:rsid w:val="003F173D"/>
    <w:rsid w:val="003F1D57"/>
    <w:rsid w:val="003F23DA"/>
    <w:rsid w:val="003F2E1C"/>
    <w:rsid w:val="003F32BA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248"/>
    <w:rsid w:val="004048E8"/>
    <w:rsid w:val="00404EA7"/>
    <w:rsid w:val="00404FC1"/>
    <w:rsid w:val="00405461"/>
    <w:rsid w:val="0040649A"/>
    <w:rsid w:val="0040652B"/>
    <w:rsid w:val="00407525"/>
    <w:rsid w:val="00407BD3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0959"/>
    <w:rsid w:val="00421057"/>
    <w:rsid w:val="004214EC"/>
    <w:rsid w:val="00421653"/>
    <w:rsid w:val="004217AD"/>
    <w:rsid w:val="004219BF"/>
    <w:rsid w:val="004219D2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067"/>
    <w:rsid w:val="00432764"/>
    <w:rsid w:val="00433A11"/>
    <w:rsid w:val="00434DC5"/>
    <w:rsid w:val="0043509E"/>
    <w:rsid w:val="00435974"/>
    <w:rsid w:val="00435FD9"/>
    <w:rsid w:val="00436ABB"/>
    <w:rsid w:val="00436FDA"/>
    <w:rsid w:val="0043784A"/>
    <w:rsid w:val="00437BF2"/>
    <w:rsid w:val="0044019E"/>
    <w:rsid w:val="004401BC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183A"/>
    <w:rsid w:val="004521D3"/>
    <w:rsid w:val="0045290C"/>
    <w:rsid w:val="00452DF7"/>
    <w:rsid w:val="00452EFA"/>
    <w:rsid w:val="0045408C"/>
    <w:rsid w:val="00454651"/>
    <w:rsid w:val="00455313"/>
    <w:rsid w:val="00455F92"/>
    <w:rsid w:val="00455FBB"/>
    <w:rsid w:val="00456FE8"/>
    <w:rsid w:val="00460184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87F"/>
    <w:rsid w:val="00476B8D"/>
    <w:rsid w:val="00476D39"/>
    <w:rsid w:val="00476E14"/>
    <w:rsid w:val="004771B5"/>
    <w:rsid w:val="004807A8"/>
    <w:rsid w:val="00480AF9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6449"/>
    <w:rsid w:val="00490190"/>
    <w:rsid w:val="004905B0"/>
    <w:rsid w:val="004908FA"/>
    <w:rsid w:val="00490A6D"/>
    <w:rsid w:val="00491840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CF5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27E9"/>
    <w:rsid w:val="00513FA0"/>
    <w:rsid w:val="00514241"/>
    <w:rsid w:val="00514C80"/>
    <w:rsid w:val="00514ED8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D4B"/>
    <w:rsid w:val="00540E2D"/>
    <w:rsid w:val="0054251F"/>
    <w:rsid w:val="00542C25"/>
    <w:rsid w:val="00544BC8"/>
    <w:rsid w:val="0054519E"/>
    <w:rsid w:val="0054544C"/>
    <w:rsid w:val="00545A1C"/>
    <w:rsid w:val="00545C0F"/>
    <w:rsid w:val="00546A98"/>
    <w:rsid w:val="0054719A"/>
    <w:rsid w:val="00550275"/>
    <w:rsid w:val="005512EA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AA9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35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AFC"/>
    <w:rsid w:val="00592DCF"/>
    <w:rsid w:val="00593104"/>
    <w:rsid w:val="005933FF"/>
    <w:rsid w:val="00594130"/>
    <w:rsid w:val="00594794"/>
    <w:rsid w:val="00594B9F"/>
    <w:rsid w:val="005969C8"/>
    <w:rsid w:val="00596FF9"/>
    <w:rsid w:val="00597741"/>
    <w:rsid w:val="0059793D"/>
    <w:rsid w:val="00597A82"/>
    <w:rsid w:val="00597B46"/>
    <w:rsid w:val="005A1049"/>
    <w:rsid w:val="005A152C"/>
    <w:rsid w:val="005A3414"/>
    <w:rsid w:val="005A3C2D"/>
    <w:rsid w:val="005A401A"/>
    <w:rsid w:val="005A4E59"/>
    <w:rsid w:val="005A600D"/>
    <w:rsid w:val="005A6891"/>
    <w:rsid w:val="005A6EFF"/>
    <w:rsid w:val="005A7475"/>
    <w:rsid w:val="005A759A"/>
    <w:rsid w:val="005B022A"/>
    <w:rsid w:val="005B0987"/>
    <w:rsid w:val="005B0E81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41C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2E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180"/>
    <w:rsid w:val="005F0EBB"/>
    <w:rsid w:val="005F111D"/>
    <w:rsid w:val="005F1C95"/>
    <w:rsid w:val="005F1FA1"/>
    <w:rsid w:val="005F3D56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6BC3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23B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3AC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0F25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2B17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32D3"/>
    <w:rsid w:val="00684AB1"/>
    <w:rsid w:val="006857BA"/>
    <w:rsid w:val="00686079"/>
    <w:rsid w:val="00686510"/>
    <w:rsid w:val="00686671"/>
    <w:rsid w:val="006869ED"/>
    <w:rsid w:val="00690683"/>
    <w:rsid w:val="00690FA0"/>
    <w:rsid w:val="00690FEC"/>
    <w:rsid w:val="00691654"/>
    <w:rsid w:val="0069170F"/>
    <w:rsid w:val="006918F9"/>
    <w:rsid w:val="00691A2B"/>
    <w:rsid w:val="00692ADE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809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3A8E"/>
    <w:rsid w:val="006C4AAE"/>
    <w:rsid w:val="006C4CD6"/>
    <w:rsid w:val="006C4E2A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3B6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A24"/>
    <w:rsid w:val="006E0F9A"/>
    <w:rsid w:val="006E169C"/>
    <w:rsid w:val="006E2291"/>
    <w:rsid w:val="006E36EF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6BBD"/>
    <w:rsid w:val="006F000B"/>
    <w:rsid w:val="006F0FDA"/>
    <w:rsid w:val="006F132E"/>
    <w:rsid w:val="006F1F3B"/>
    <w:rsid w:val="006F38CF"/>
    <w:rsid w:val="006F39AA"/>
    <w:rsid w:val="006F39AE"/>
    <w:rsid w:val="006F42AE"/>
    <w:rsid w:val="006F5128"/>
    <w:rsid w:val="006F53C1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0D"/>
    <w:rsid w:val="007069F7"/>
    <w:rsid w:val="00706F27"/>
    <w:rsid w:val="00707848"/>
    <w:rsid w:val="007078E7"/>
    <w:rsid w:val="00707CC0"/>
    <w:rsid w:val="00707D7A"/>
    <w:rsid w:val="00710CE0"/>
    <w:rsid w:val="007120E5"/>
    <w:rsid w:val="00712234"/>
    <w:rsid w:val="0071281E"/>
    <w:rsid w:val="00712A51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772"/>
    <w:rsid w:val="00721928"/>
    <w:rsid w:val="00722BAC"/>
    <w:rsid w:val="0072319E"/>
    <w:rsid w:val="0072378C"/>
    <w:rsid w:val="00723FC5"/>
    <w:rsid w:val="0072471D"/>
    <w:rsid w:val="00725192"/>
    <w:rsid w:val="007257CB"/>
    <w:rsid w:val="00725871"/>
    <w:rsid w:val="0072593C"/>
    <w:rsid w:val="00726C28"/>
    <w:rsid w:val="0072704C"/>
    <w:rsid w:val="00730F80"/>
    <w:rsid w:val="0073102C"/>
    <w:rsid w:val="00731616"/>
    <w:rsid w:val="00731A6F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C06"/>
    <w:rsid w:val="00744F44"/>
    <w:rsid w:val="0074568D"/>
    <w:rsid w:val="00746350"/>
    <w:rsid w:val="007472DD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190F"/>
    <w:rsid w:val="007921CA"/>
    <w:rsid w:val="00792D0D"/>
    <w:rsid w:val="00792DF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6FBF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66F"/>
    <w:rsid w:val="007F3716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0CA"/>
    <w:rsid w:val="008155B6"/>
    <w:rsid w:val="008157CB"/>
    <w:rsid w:val="00815B1F"/>
    <w:rsid w:val="00815CE3"/>
    <w:rsid w:val="00816DD3"/>
    <w:rsid w:val="00816EB5"/>
    <w:rsid w:val="008170DE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05D"/>
    <w:rsid w:val="00826ECD"/>
    <w:rsid w:val="00827374"/>
    <w:rsid w:val="0082743B"/>
    <w:rsid w:val="00827602"/>
    <w:rsid w:val="00827A85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585"/>
    <w:rsid w:val="0084205F"/>
    <w:rsid w:val="008423CE"/>
    <w:rsid w:val="0084241C"/>
    <w:rsid w:val="0084259B"/>
    <w:rsid w:val="00842742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47B12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0DB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9F8"/>
    <w:rsid w:val="00886E5A"/>
    <w:rsid w:val="008872C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0798"/>
    <w:rsid w:val="008A156C"/>
    <w:rsid w:val="008A17BF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4780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4C1E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1C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279F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423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235"/>
    <w:rsid w:val="00942BBA"/>
    <w:rsid w:val="00944FA2"/>
    <w:rsid w:val="00945CCE"/>
    <w:rsid w:val="00945F16"/>
    <w:rsid w:val="00946849"/>
    <w:rsid w:val="00947045"/>
    <w:rsid w:val="00947EB5"/>
    <w:rsid w:val="00950BCB"/>
    <w:rsid w:val="00950C35"/>
    <w:rsid w:val="00951D0F"/>
    <w:rsid w:val="00951E51"/>
    <w:rsid w:val="009526C5"/>
    <w:rsid w:val="00952B3C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3F8"/>
    <w:rsid w:val="009644D5"/>
    <w:rsid w:val="0096468A"/>
    <w:rsid w:val="00965120"/>
    <w:rsid w:val="00965D0E"/>
    <w:rsid w:val="00967098"/>
    <w:rsid w:val="00967DF2"/>
    <w:rsid w:val="00970E56"/>
    <w:rsid w:val="009719DF"/>
    <w:rsid w:val="0097211C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05A8"/>
    <w:rsid w:val="00990610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0FC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479B"/>
    <w:rsid w:val="009A5636"/>
    <w:rsid w:val="009A59DC"/>
    <w:rsid w:val="009A5C5B"/>
    <w:rsid w:val="009A6018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5AC"/>
    <w:rsid w:val="009B6933"/>
    <w:rsid w:val="009B6BA5"/>
    <w:rsid w:val="009B6C2F"/>
    <w:rsid w:val="009B7152"/>
    <w:rsid w:val="009C0B8F"/>
    <w:rsid w:val="009C114A"/>
    <w:rsid w:val="009C211E"/>
    <w:rsid w:val="009C24A2"/>
    <w:rsid w:val="009C290F"/>
    <w:rsid w:val="009C3533"/>
    <w:rsid w:val="009C378B"/>
    <w:rsid w:val="009C4082"/>
    <w:rsid w:val="009C5FA7"/>
    <w:rsid w:val="009C66C4"/>
    <w:rsid w:val="009C6C8D"/>
    <w:rsid w:val="009C71E1"/>
    <w:rsid w:val="009D0016"/>
    <w:rsid w:val="009D005C"/>
    <w:rsid w:val="009D0685"/>
    <w:rsid w:val="009D1598"/>
    <w:rsid w:val="009D1B7F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6A6F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235F"/>
    <w:rsid w:val="00A02E2A"/>
    <w:rsid w:val="00A03AA6"/>
    <w:rsid w:val="00A03CD2"/>
    <w:rsid w:val="00A04777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30F8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3BC1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4C1E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680B"/>
    <w:rsid w:val="00A47CF4"/>
    <w:rsid w:val="00A515A6"/>
    <w:rsid w:val="00A51758"/>
    <w:rsid w:val="00A53700"/>
    <w:rsid w:val="00A54657"/>
    <w:rsid w:val="00A5473D"/>
    <w:rsid w:val="00A55FF9"/>
    <w:rsid w:val="00A56AE3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0D92"/>
    <w:rsid w:val="00A71438"/>
    <w:rsid w:val="00A71D07"/>
    <w:rsid w:val="00A7422A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E58"/>
    <w:rsid w:val="00A82FD6"/>
    <w:rsid w:val="00A8301C"/>
    <w:rsid w:val="00A8350F"/>
    <w:rsid w:val="00A84435"/>
    <w:rsid w:val="00A85318"/>
    <w:rsid w:val="00A85A06"/>
    <w:rsid w:val="00A85B4A"/>
    <w:rsid w:val="00A85BD7"/>
    <w:rsid w:val="00A86F6E"/>
    <w:rsid w:val="00A87108"/>
    <w:rsid w:val="00A90B5F"/>
    <w:rsid w:val="00A90DC9"/>
    <w:rsid w:val="00A90FA9"/>
    <w:rsid w:val="00A91265"/>
    <w:rsid w:val="00A912D1"/>
    <w:rsid w:val="00A91492"/>
    <w:rsid w:val="00A915A0"/>
    <w:rsid w:val="00A92181"/>
    <w:rsid w:val="00A9285D"/>
    <w:rsid w:val="00A92B2A"/>
    <w:rsid w:val="00A92DE6"/>
    <w:rsid w:val="00A92E12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19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51D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1F9F"/>
    <w:rsid w:val="00AF26BC"/>
    <w:rsid w:val="00AF2818"/>
    <w:rsid w:val="00AF2F41"/>
    <w:rsid w:val="00AF33D4"/>
    <w:rsid w:val="00AF3E64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4E6E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59"/>
    <w:rsid w:val="00B448DC"/>
    <w:rsid w:val="00B455A2"/>
    <w:rsid w:val="00B4663B"/>
    <w:rsid w:val="00B471AE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9FC"/>
    <w:rsid w:val="00B60A3D"/>
    <w:rsid w:val="00B60F46"/>
    <w:rsid w:val="00B612CF"/>
    <w:rsid w:val="00B62248"/>
    <w:rsid w:val="00B62DAB"/>
    <w:rsid w:val="00B6317E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5FC4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293"/>
    <w:rsid w:val="00BA267D"/>
    <w:rsid w:val="00BA2B22"/>
    <w:rsid w:val="00BA3787"/>
    <w:rsid w:val="00BA448A"/>
    <w:rsid w:val="00BA44B0"/>
    <w:rsid w:val="00BA459C"/>
    <w:rsid w:val="00BA51D8"/>
    <w:rsid w:val="00BA6B96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60D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27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0E90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1AC1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4E3"/>
    <w:rsid w:val="00C3190E"/>
    <w:rsid w:val="00C320A8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5CA6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5762"/>
    <w:rsid w:val="00C562A3"/>
    <w:rsid w:val="00C57053"/>
    <w:rsid w:val="00C61122"/>
    <w:rsid w:val="00C6138A"/>
    <w:rsid w:val="00C61EA3"/>
    <w:rsid w:val="00C62691"/>
    <w:rsid w:val="00C62C15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5A4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30E1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93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0B26"/>
    <w:rsid w:val="00CD11EB"/>
    <w:rsid w:val="00CD16DC"/>
    <w:rsid w:val="00CD1791"/>
    <w:rsid w:val="00CD27D5"/>
    <w:rsid w:val="00CD304D"/>
    <w:rsid w:val="00CD3176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4B2E"/>
    <w:rsid w:val="00D053E2"/>
    <w:rsid w:val="00D057FE"/>
    <w:rsid w:val="00D05A4C"/>
    <w:rsid w:val="00D063A8"/>
    <w:rsid w:val="00D06780"/>
    <w:rsid w:val="00D0682B"/>
    <w:rsid w:val="00D06C3E"/>
    <w:rsid w:val="00D06C55"/>
    <w:rsid w:val="00D06E35"/>
    <w:rsid w:val="00D07F6F"/>
    <w:rsid w:val="00D11A33"/>
    <w:rsid w:val="00D12B94"/>
    <w:rsid w:val="00D14F26"/>
    <w:rsid w:val="00D150C8"/>
    <w:rsid w:val="00D15532"/>
    <w:rsid w:val="00D15AF3"/>
    <w:rsid w:val="00D15F7D"/>
    <w:rsid w:val="00D166D0"/>
    <w:rsid w:val="00D17C14"/>
    <w:rsid w:val="00D17C9F"/>
    <w:rsid w:val="00D207CF"/>
    <w:rsid w:val="00D21936"/>
    <w:rsid w:val="00D2275D"/>
    <w:rsid w:val="00D23100"/>
    <w:rsid w:val="00D23151"/>
    <w:rsid w:val="00D2325D"/>
    <w:rsid w:val="00D23267"/>
    <w:rsid w:val="00D235FB"/>
    <w:rsid w:val="00D23F82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A57"/>
    <w:rsid w:val="00D57F24"/>
    <w:rsid w:val="00D57FA9"/>
    <w:rsid w:val="00D6029B"/>
    <w:rsid w:val="00D60F75"/>
    <w:rsid w:val="00D615A9"/>
    <w:rsid w:val="00D6267A"/>
    <w:rsid w:val="00D6290D"/>
    <w:rsid w:val="00D62A08"/>
    <w:rsid w:val="00D62A40"/>
    <w:rsid w:val="00D62E43"/>
    <w:rsid w:val="00D63D33"/>
    <w:rsid w:val="00D63EBF"/>
    <w:rsid w:val="00D64840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026"/>
    <w:rsid w:val="00D74882"/>
    <w:rsid w:val="00D74A9B"/>
    <w:rsid w:val="00D74C1F"/>
    <w:rsid w:val="00D7744F"/>
    <w:rsid w:val="00D80197"/>
    <w:rsid w:val="00D802D9"/>
    <w:rsid w:val="00D807A3"/>
    <w:rsid w:val="00D80D82"/>
    <w:rsid w:val="00D81A4E"/>
    <w:rsid w:val="00D8240C"/>
    <w:rsid w:val="00D8301A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1CE2"/>
    <w:rsid w:val="00D923DB"/>
    <w:rsid w:val="00D9298A"/>
    <w:rsid w:val="00D92FFD"/>
    <w:rsid w:val="00D9337E"/>
    <w:rsid w:val="00D9390A"/>
    <w:rsid w:val="00D9423E"/>
    <w:rsid w:val="00D94A7E"/>
    <w:rsid w:val="00D9563F"/>
    <w:rsid w:val="00D95896"/>
    <w:rsid w:val="00D96334"/>
    <w:rsid w:val="00D963DC"/>
    <w:rsid w:val="00D96E7D"/>
    <w:rsid w:val="00DA0447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CF2"/>
    <w:rsid w:val="00DA6E9B"/>
    <w:rsid w:val="00DA748F"/>
    <w:rsid w:val="00DA75EE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1EA0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293"/>
    <w:rsid w:val="00DD054C"/>
    <w:rsid w:val="00DD05E6"/>
    <w:rsid w:val="00DD0F52"/>
    <w:rsid w:val="00DD1E13"/>
    <w:rsid w:val="00DD2235"/>
    <w:rsid w:val="00DD3124"/>
    <w:rsid w:val="00DD538F"/>
    <w:rsid w:val="00DD5626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0D7"/>
    <w:rsid w:val="00E00585"/>
    <w:rsid w:val="00E00BD6"/>
    <w:rsid w:val="00E01806"/>
    <w:rsid w:val="00E01B4D"/>
    <w:rsid w:val="00E0404E"/>
    <w:rsid w:val="00E044B7"/>
    <w:rsid w:val="00E046A9"/>
    <w:rsid w:val="00E047DA"/>
    <w:rsid w:val="00E048CC"/>
    <w:rsid w:val="00E05289"/>
    <w:rsid w:val="00E056C8"/>
    <w:rsid w:val="00E05DEF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781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1FB"/>
    <w:rsid w:val="00E316A2"/>
    <w:rsid w:val="00E31999"/>
    <w:rsid w:val="00E33D04"/>
    <w:rsid w:val="00E3422A"/>
    <w:rsid w:val="00E351CB"/>
    <w:rsid w:val="00E35961"/>
    <w:rsid w:val="00E35B55"/>
    <w:rsid w:val="00E364E1"/>
    <w:rsid w:val="00E3679B"/>
    <w:rsid w:val="00E36F4D"/>
    <w:rsid w:val="00E37720"/>
    <w:rsid w:val="00E37D09"/>
    <w:rsid w:val="00E37EA5"/>
    <w:rsid w:val="00E40AAD"/>
    <w:rsid w:val="00E40FC5"/>
    <w:rsid w:val="00E41539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4E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47F5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98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490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1A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055A"/>
    <w:rsid w:val="00F111D8"/>
    <w:rsid w:val="00F113C2"/>
    <w:rsid w:val="00F118D6"/>
    <w:rsid w:val="00F11A09"/>
    <w:rsid w:val="00F11EC4"/>
    <w:rsid w:val="00F13EB4"/>
    <w:rsid w:val="00F14AAB"/>
    <w:rsid w:val="00F14ABE"/>
    <w:rsid w:val="00F14D57"/>
    <w:rsid w:val="00F1500C"/>
    <w:rsid w:val="00F159AE"/>
    <w:rsid w:val="00F15EE9"/>
    <w:rsid w:val="00F16158"/>
    <w:rsid w:val="00F1684C"/>
    <w:rsid w:val="00F16862"/>
    <w:rsid w:val="00F16D2A"/>
    <w:rsid w:val="00F17449"/>
    <w:rsid w:val="00F2043B"/>
    <w:rsid w:val="00F20C9A"/>
    <w:rsid w:val="00F21090"/>
    <w:rsid w:val="00F212C4"/>
    <w:rsid w:val="00F23494"/>
    <w:rsid w:val="00F23714"/>
    <w:rsid w:val="00F24CF8"/>
    <w:rsid w:val="00F24FBC"/>
    <w:rsid w:val="00F26C83"/>
    <w:rsid w:val="00F27B6B"/>
    <w:rsid w:val="00F3104E"/>
    <w:rsid w:val="00F3137F"/>
    <w:rsid w:val="00F31ECA"/>
    <w:rsid w:val="00F335A8"/>
    <w:rsid w:val="00F33A72"/>
    <w:rsid w:val="00F34055"/>
    <w:rsid w:val="00F34D9F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13"/>
    <w:rsid w:val="00F54B30"/>
    <w:rsid w:val="00F550D6"/>
    <w:rsid w:val="00F555E1"/>
    <w:rsid w:val="00F55E38"/>
    <w:rsid w:val="00F55EB4"/>
    <w:rsid w:val="00F56491"/>
    <w:rsid w:val="00F56AD4"/>
    <w:rsid w:val="00F56DEE"/>
    <w:rsid w:val="00F57003"/>
    <w:rsid w:val="00F57C62"/>
    <w:rsid w:val="00F600EF"/>
    <w:rsid w:val="00F61253"/>
    <w:rsid w:val="00F6167F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482E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364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085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380B"/>
    <w:rsid w:val="00FB5811"/>
    <w:rsid w:val="00FB5BC7"/>
    <w:rsid w:val="00FB65C7"/>
    <w:rsid w:val="00FB6789"/>
    <w:rsid w:val="00FB6A8A"/>
    <w:rsid w:val="00FB706A"/>
    <w:rsid w:val="00FB744C"/>
    <w:rsid w:val="00FB787D"/>
    <w:rsid w:val="00FC0249"/>
    <w:rsid w:val="00FC0837"/>
    <w:rsid w:val="00FC0CFE"/>
    <w:rsid w:val="00FC1202"/>
    <w:rsid w:val="00FC1762"/>
    <w:rsid w:val="00FC1CDE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CE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37C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2F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2E2F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2F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2E2F4A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2E2F4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E2F4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E2F4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E2F4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E2F4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F4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  <w:lang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  <w:lang w:eastAsia="en-US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  <w:lang w:eastAsia="en-US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  <w:lang w:eastAsia="en-US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  <w:lang w:eastAsia="en-US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  <w:lang w:eastAsia="en-US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  <w:lang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2E2F4A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  <w:lang w:eastAsia="en-US"/>
    </w:rPr>
  </w:style>
  <w:style w:type="paragraph" w:customStyle="1" w:styleId="TAL">
    <w:name w:val="TAL"/>
    <w:basedOn w:val="Normal"/>
    <w:link w:val="TALCar"/>
    <w:rsid w:val="002E2F4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2F4A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  <w:lang w:eastAsia="en-US"/>
    </w:rPr>
  </w:style>
  <w:style w:type="paragraph" w:customStyle="1" w:styleId="TH">
    <w:name w:val="TH"/>
    <w:basedOn w:val="Normal"/>
    <w:link w:val="THChar"/>
    <w:rsid w:val="002E2F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2E2F4A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E2F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971DE"/>
    <w:rPr>
      <w:rFonts w:ascii="Arial" w:eastAsia="Times New Roman" w:hAnsi="Arial"/>
      <w:b/>
      <w:noProof/>
      <w:sz w:val="18"/>
      <w:lang w:val="en-US" w:eastAsia="en-US"/>
    </w:rPr>
  </w:style>
  <w:style w:type="paragraph" w:styleId="Footer">
    <w:name w:val="footer"/>
    <w:basedOn w:val="Header"/>
    <w:link w:val="FooterChar"/>
    <w:rsid w:val="002E2F4A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  <w:lang w:val="en-US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2E2F4A"/>
    <w:pPr>
      <w:spacing w:before="180"/>
      <w:ind w:left="2693" w:hanging="2693"/>
    </w:pPr>
    <w:rPr>
      <w:b/>
    </w:rPr>
  </w:style>
  <w:style w:type="paragraph" w:styleId="TOC1">
    <w:name w:val="toc 1"/>
    <w:semiHidden/>
    <w:rsid w:val="002E2F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US" w:eastAsia="en-US"/>
    </w:rPr>
  </w:style>
  <w:style w:type="paragraph" w:customStyle="1" w:styleId="ZT">
    <w:name w:val="ZT"/>
    <w:rsid w:val="002E2F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semiHidden/>
    <w:rsid w:val="002E2F4A"/>
    <w:pPr>
      <w:ind w:left="1701" w:hanging="1701"/>
    </w:pPr>
  </w:style>
  <w:style w:type="paragraph" w:styleId="TOC4">
    <w:name w:val="toc 4"/>
    <w:basedOn w:val="TOC3"/>
    <w:semiHidden/>
    <w:rsid w:val="002E2F4A"/>
    <w:pPr>
      <w:ind w:left="1418" w:hanging="1418"/>
    </w:pPr>
  </w:style>
  <w:style w:type="paragraph" w:styleId="TOC3">
    <w:name w:val="toc 3"/>
    <w:basedOn w:val="TOC2"/>
    <w:semiHidden/>
    <w:rsid w:val="002E2F4A"/>
    <w:pPr>
      <w:ind w:left="1134" w:hanging="1134"/>
    </w:pPr>
  </w:style>
  <w:style w:type="paragraph" w:styleId="TOC2">
    <w:name w:val="toc 2"/>
    <w:basedOn w:val="TOC1"/>
    <w:semiHidden/>
    <w:rsid w:val="002E2F4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E2F4A"/>
    <w:pPr>
      <w:ind w:left="284"/>
    </w:pPr>
  </w:style>
  <w:style w:type="paragraph" w:styleId="Index1">
    <w:name w:val="index 1"/>
    <w:basedOn w:val="Normal"/>
    <w:semiHidden/>
    <w:rsid w:val="002E2F4A"/>
    <w:pPr>
      <w:keepLines/>
      <w:spacing w:after="0"/>
    </w:pPr>
  </w:style>
  <w:style w:type="paragraph" w:customStyle="1" w:styleId="ZH">
    <w:name w:val="ZH"/>
    <w:rsid w:val="002E2F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E2F4A"/>
    <w:pPr>
      <w:outlineLvl w:val="9"/>
    </w:pPr>
  </w:style>
  <w:style w:type="paragraph" w:styleId="ListNumber2">
    <w:name w:val="List Number 2"/>
    <w:basedOn w:val="ListNumber"/>
    <w:semiHidden/>
    <w:rsid w:val="002E2F4A"/>
    <w:pPr>
      <w:ind w:left="851"/>
    </w:pPr>
  </w:style>
  <w:style w:type="character" w:styleId="FootnoteReference">
    <w:name w:val="footnote reference"/>
    <w:basedOn w:val="DefaultParagraphFont"/>
    <w:semiHidden/>
    <w:rsid w:val="002E2F4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E2F4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  <w:lang w:eastAsia="en-US"/>
    </w:rPr>
  </w:style>
  <w:style w:type="paragraph" w:customStyle="1" w:styleId="TF">
    <w:name w:val="TF"/>
    <w:basedOn w:val="TH"/>
    <w:rsid w:val="002E2F4A"/>
    <w:pPr>
      <w:keepNext w:val="0"/>
      <w:spacing w:before="0" w:after="240"/>
    </w:pPr>
  </w:style>
  <w:style w:type="paragraph" w:customStyle="1" w:styleId="NO">
    <w:name w:val="NO"/>
    <w:basedOn w:val="Normal"/>
    <w:rsid w:val="002E2F4A"/>
    <w:pPr>
      <w:keepLines/>
      <w:ind w:left="1135" w:hanging="851"/>
    </w:pPr>
  </w:style>
  <w:style w:type="paragraph" w:styleId="TOC9">
    <w:name w:val="toc 9"/>
    <w:basedOn w:val="TOC8"/>
    <w:semiHidden/>
    <w:rsid w:val="002E2F4A"/>
    <w:pPr>
      <w:ind w:left="1418" w:hanging="1418"/>
    </w:pPr>
  </w:style>
  <w:style w:type="paragraph" w:customStyle="1" w:styleId="EX">
    <w:name w:val="EX"/>
    <w:basedOn w:val="Normal"/>
    <w:rsid w:val="002E2F4A"/>
    <w:pPr>
      <w:keepLines/>
      <w:ind w:left="1702" w:hanging="1418"/>
    </w:pPr>
  </w:style>
  <w:style w:type="paragraph" w:customStyle="1" w:styleId="FP">
    <w:name w:val="FP"/>
    <w:basedOn w:val="Normal"/>
    <w:rsid w:val="002E2F4A"/>
    <w:pPr>
      <w:spacing w:after="0"/>
    </w:pPr>
  </w:style>
  <w:style w:type="paragraph" w:customStyle="1" w:styleId="LD">
    <w:name w:val="LD"/>
    <w:rsid w:val="002E2F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2E2F4A"/>
    <w:pPr>
      <w:spacing w:after="0"/>
    </w:pPr>
  </w:style>
  <w:style w:type="paragraph" w:customStyle="1" w:styleId="EW">
    <w:name w:val="EW"/>
    <w:basedOn w:val="EX"/>
    <w:rsid w:val="002E2F4A"/>
    <w:pPr>
      <w:spacing w:after="0"/>
    </w:pPr>
  </w:style>
  <w:style w:type="paragraph" w:styleId="TOC6">
    <w:name w:val="toc 6"/>
    <w:basedOn w:val="TOC5"/>
    <w:next w:val="Normal"/>
    <w:semiHidden/>
    <w:rsid w:val="002E2F4A"/>
    <w:pPr>
      <w:ind w:left="1985" w:hanging="1985"/>
    </w:pPr>
  </w:style>
  <w:style w:type="paragraph" w:styleId="TOC7">
    <w:name w:val="toc 7"/>
    <w:basedOn w:val="TOC6"/>
    <w:next w:val="Normal"/>
    <w:semiHidden/>
    <w:rsid w:val="002E2F4A"/>
    <w:pPr>
      <w:ind w:left="2268" w:hanging="2268"/>
    </w:pPr>
  </w:style>
  <w:style w:type="paragraph" w:styleId="ListBullet2">
    <w:name w:val="List Bullet 2"/>
    <w:basedOn w:val="ListBullet"/>
    <w:semiHidden/>
    <w:rsid w:val="002E2F4A"/>
    <w:pPr>
      <w:ind w:left="851"/>
    </w:pPr>
  </w:style>
  <w:style w:type="paragraph" w:styleId="ListBullet3">
    <w:name w:val="List Bullet 3"/>
    <w:basedOn w:val="ListBullet2"/>
    <w:semiHidden/>
    <w:rsid w:val="002E2F4A"/>
    <w:pPr>
      <w:ind w:left="1135"/>
    </w:pPr>
  </w:style>
  <w:style w:type="paragraph" w:styleId="ListNumber">
    <w:name w:val="List Number"/>
    <w:basedOn w:val="List"/>
    <w:semiHidden/>
    <w:rsid w:val="002E2F4A"/>
  </w:style>
  <w:style w:type="paragraph" w:customStyle="1" w:styleId="EQ">
    <w:name w:val="EQ"/>
    <w:basedOn w:val="Normal"/>
    <w:next w:val="Normal"/>
    <w:rsid w:val="002E2F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E2F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E2F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E2F4A"/>
    <w:pPr>
      <w:jc w:val="right"/>
    </w:pPr>
  </w:style>
  <w:style w:type="paragraph" w:customStyle="1" w:styleId="H6">
    <w:name w:val="H6"/>
    <w:basedOn w:val="Heading5"/>
    <w:next w:val="Normal"/>
    <w:rsid w:val="002E2F4A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2E2F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2E2F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2E2F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2E2F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2E2F4A"/>
    <w:pPr>
      <w:framePr w:wrap="notBeside" w:y="16161"/>
    </w:pPr>
  </w:style>
  <w:style w:type="character" w:customStyle="1" w:styleId="ZGSM">
    <w:name w:val="ZGSM"/>
    <w:rsid w:val="002E2F4A"/>
  </w:style>
  <w:style w:type="paragraph" w:styleId="List2">
    <w:name w:val="List 2"/>
    <w:basedOn w:val="List"/>
    <w:semiHidden/>
    <w:rsid w:val="002E2F4A"/>
    <w:pPr>
      <w:ind w:left="851"/>
    </w:pPr>
  </w:style>
  <w:style w:type="paragraph" w:customStyle="1" w:styleId="ZG">
    <w:name w:val="ZG"/>
    <w:rsid w:val="002E2F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3">
    <w:name w:val="List 3"/>
    <w:basedOn w:val="List2"/>
    <w:semiHidden/>
    <w:rsid w:val="002E2F4A"/>
    <w:pPr>
      <w:ind w:left="1135"/>
    </w:pPr>
  </w:style>
  <w:style w:type="paragraph" w:styleId="List4">
    <w:name w:val="List 4"/>
    <w:basedOn w:val="List3"/>
    <w:semiHidden/>
    <w:rsid w:val="002E2F4A"/>
    <w:pPr>
      <w:ind w:left="1418"/>
    </w:pPr>
  </w:style>
  <w:style w:type="paragraph" w:styleId="List5">
    <w:name w:val="List 5"/>
    <w:basedOn w:val="List4"/>
    <w:semiHidden/>
    <w:rsid w:val="002E2F4A"/>
    <w:pPr>
      <w:ind w:left="1702"/>
    </w:pPr>
  </w:style>
  <w:style w:type="paragraph" w:customStyle="1" w:styleId="EditorsNote">
    <w:name w:val="Editor's Note"/>
    <w:basedOn w:val="NO"/>
    <w:rsid w:val="002E2F4A"/>
    <w:rPr>
      <w:color w:val="FF0000"/>
    </w:rPr>
  </w:style>
  <w:style w:type="paragraph" w:styleId="List">
    <w:name w:val="List"/>
    <w:basedOn w:val="Normal"/>
    <w:semiHidden/>
    <w:rsid w:val="002E2F4A"/>
    <w:pPr>
      <w:ind w:left="568" w:hanging="284"/>
    </w:pPr>
  </w:style>
  <w:style w:type="paragraph" w:styleId="ListBullet">
    <w:name w:val="List Bullet"/>
    <w:basedOn w:val="List"/>
    <w:semiHidden/>
    <w:rsid w:val="002E2F4A"/>
  </w:style>
  <w:style w:type="paragraph" w:styleId="ListBullet4">
    <w:name w:val="List Bullet 4"/>
    <w:basedOn w:val="ListBullet3"/>
    <w:semiHidden/>
    <w:rsid w:val="002E2F4A"/>
    <w:pPr>
      <w:ind w:left="1418"/>
    </w:pPr>
  </w:style>
  <w:style w:type="paragraph" w:styleId="ListBullet5">
    <w:name w:val="List Bullet 5"/>
    <w:basedOn w:val="ListBullet4"/>
    <w:semiHidden/>
    <w:rsid w:val="002E2F4A"/>
    <w:pPr>
      <w:ind w:left="1702"/>
    </w:pPr>
  </w:style>
  <w:style w:type="paragraph" w:customStyle="1" w:styleId="B1">
    <w:name w:val="B1"/>
    <w:basedOn w:val="List"/>
    <w:rsid w:val="002E2F4A"/>
  </w:style>
  <w:style w:type="paragraph" w:customStyle="1" w:styleId="B2">
    <w:name w:val="B2"/>
    <w:basedOn w:val="List2"/>
    <w:rsid w:val="002E2F4A"/>
  </w:style>
  <w:style w:type="paragraph" w:customStyle="1" w:styleId="B3">
    <w:name w:val="B3"/>
    <w:basedOn w:val="List3"/>
    <w:rsid w:val="002E2F4A"/>
  </w:style>
  <w:style w:type="paragraph" w:customStyle="1" w:styleId="B4">
    <w:name w:val="B4"/>
    <w:basedOn w:val="List4"/>
    <w:rsid w:val="002E2F4A"/>
  </w:style>
  <w:style w:type="paragraph" w:customStyle="1" w:styleId="B5">
    <w:name w:val="B5"/>
    <w:basedOn w:val="List5"/>
    <w:rsid w:val="002E2F4A"/>
  </w:style>
  <w:style w:type="paragraph" w:customStyle="1" w:styleId="ZTD">
    <w:name w:val="ZTD"/>
    <w:basedOn w:val="ZB"/>
    <w:rsid w:val="002E2F4A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1C3F37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92042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920423"/>
  </w:style>
  <w:style w:type="character" w:customStyle="1" w:styleId="CommentTextChar">
    <w:name w:val="Comment Text Char"/>
    <w:basedOn w:val="DefaultParagraphFont"/>
    <w:link w:val="CommentText"/>
    <w:uiPriority w:val="99"/>
    <w:rsid w:val="00920423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04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0423"/>
    <w:rPr>
      <w:rFonts w:ascii="Times New Roman" w:eastAsia="Times New Roman" w:hAnsi="Times New Roman"/>
      <w:b/>
      <w:bCs/>
    </w:rPr>
  </w:style>
  <w:style w:type="paragraph" w:styleId="Revision">
    <w:name w:val="Revision"/>
    <w:hidden/>
    <w:uiPriority w:val="99"/>
    <w:semiHidden/>
    <w:rsid w:val="00E05DE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0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4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sethi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A3E12E-F3A3-44C6-8D1A-CCA811500E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Qualcomm</cp:lastModifiedBy>
  <cp:revision>2</cp:revision>
  <dcterms:created xsi:type="dcterms:W3CDTF">2024-11-22T14:08:00Z</dcterms:created>
  <dcterms:modified xsi:type="dcterms:W3CDTF">2024-11-22T14:08:00Z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(3)apbHA/nRtGfSegjNMX7Py9fXJs3BQ0atXGo5YBvBWrmudwPFl0jGpQQdNuqb8MDuwV5z4XqR
JbV2hYHjxh5jt1Qf9eO2AsXjpybxFAH8eyv9OOp1K499BDZ7jqH8BrwBgycX0S1h33zyjV95
CoDVOs7so/cmzi08HBFZlmIB0TBxnEA2OBe4sBLg7UH5L2ODZddmqNRy0nEGDpELgCsoh/zo
OBSYvl43MD0SawybTv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+frCyA9UBFO6EJ0WTPBYB1s5wA1rvIwhFvsfxwyC1OLSUO9RTHvVZ7
AxCA0VuzSywNTyaFH5HYFcbpr5Ivij0CYYwTQCMnBuI7rc5mwII2xXw/JizBtz4jof0Wh2FW
v/ndluex/mH0g3FmhFA0FEga6G9Q6dnu1c2zMS0PO3o023irO9ZR3ZI5RubeFnsXA3u118T6
STmWnGbKSPXW0p8uFctk1qfECL84rWGZElct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JQ==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2024-08-22T06:35:33Z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79115792-c782-4ac4-aba1-eb5497ec8563</vt:lpwstr>
  </property>
  <property fmtid="{D5CDD505-2E9C-101B-9397-08002B2CF9AE}" pid="20" name="MSIP_Label_83bcef13-7cac-433f-ba1d-47a323951816_ContentBits">
    <vt:lpwstr>0</vt:lpwstr>
  </property>
</Properties>
</file>